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CBD09" w14:textId="77777777" w:rsidR="00555508" w:rsidRPr="00DA2391" w:rsidRDefault="00555508" w:rsidP="00555508">
      <w:pPr>
        <w:autoSpaceDE w:val="0"/>
        <w:autoSpaceDN w:val="0"/>
        <w:adjustRightInd w:val="0"/>
        <w:spacing w:after="0" w:line="360" w:lineRule="auto"/>
        <w:jc w:val="right"/>
        <w:rPr>
          <w:rFonts w:ascii="Sylfaen" w:eastAsiaTheme="minorEastAsia" w:hAnsi="Sylfaen" w:cs="Sylfaen"/>
          <w:b/>
          <w:lang w:val="ru-RU"/>
        </w:rPr>
      </w:pPr>
      <w:proofErr w:type="spellStart"/>
      <w:r w:rsidRPr="00DA2391">
        <w:rPr>
          <w:rFonts w:ascii="Sylfaen" w:eastAsiaTheme="minorEastAsia" w:hAnsi="Sylfaen" w:cs="Sylfaen"/>
          <w:b/>
          <w:lang w:val="ru-RU"/>
        </w:rPr>
        <w:t>აჭარის</w:t>
      </w:r>
      <w:proofErr w:type="spellEnd"/>
      <w:r w:rsidRPr="00DA2391">
        <w:rPr>
          <w:rFonts w:ascii="Sylfaen" w:eastAsiaTheme="minorEastAsia" w:hAnsi="Sylfaen" w:cs="Sylfaen"/>
          <w:b/>
          <w:lang w:val="ru-RU"/>
        </w:rPr>
        <w:t xml:space="preserve"> </w:t>
      </w:r>
      <w:proofErr w:type="spellStart"/>
      <w:r w:rsidRPr="00DA2391">
        <w:rPr>
          <w:rFonts w:ascii="Sylfaen" w:eastAsiaTheme="minorEastAsia" w:hAnsi="Sylfaen" w:cs="Sylfaen"/>
          <w:b/>
          <w:lang w:val="ru-RU"/>
        </w:rPr>
        <w:t>ავტონომიური</w:t>
      </w:r>
      <w:proofErr w:type="spellEnd"/>
      <w:r w:rsidRPr="00DA2391">
        <w:rPr>
          <w:rFonts w:ascii="Sylfaen" w:eastAsiaTheme="minorEastAsia" w:hAnsi="Sylfaen" w:cs="Sylfaen"/>
          <w:b/>
          <w:lang w:val="ru-RU"/>
        </w:rPr>
        <w:t xml:space="preserve"> </w:t>
      </w:r>
      <w:proofErr w:type="spellStart"/>
      <w:r w:rsidRPr="00DA2391">
        <w:rPr>
          <w:rFonts w:ascii="Sylfaen" w:eastAsiaTheme="minorEastAsia" w:hAnsi="Sylfaen" w:cs="Sylfaen"/>
          <w:b/>
          <w:lang w:val="ru-RU"/>
        </w:rPr>
        <w:t>რესპუბლიკის</w:t>
      </w:r>
      <w:proofErr w:type="spellEnd"/>
      <w:r w:rsidRPr="00DA2391">
        <w:rPr>
          <w:rFonts w:ascii="Sylfaen" w:eastAsiaTheme="minorEastAsia" w:hAnsi="Sylfaen" w:cs="Sylfaen"/>
          <w:b/>
        </w:rPr>
        <w:t xml:space="preserve"> </w:t>
      </w:r>
      <w:proofErr w:type="spellStart"/>
      <w:r w:rsidRPr="00DA2391">
        <w:rPr>
          <w:rFonts w:ascii="Sylfaen" w:eastAsiaTheme="minorEastAsia" w:hAnsi="Sylfaen" w:cs="Sylfaen"/>
          <w:b/>
          <w:lang w:val="ru-RU"/>
        </w:rPr>
        <w:t>განათლების</w:t>
      </w:r>
      <w:proofErr w:type="spellEnd"/>
      <w:r w:rsidRPr="00DA2391">
        <w:rPr>
          <w:rFonts w:ascii="Sylfaen" w:eastAsiaTheme="minorEastAsia" w:hAnsi="Sylfaen" w:cs="Sylfaen"/>
          <w:b/>
          <w:lang w:val="ru-RU"/>
        </w:rPr>
        <w:t xml:space="preserve">, </w:t>
      </w:r>
    </w:p>
    <w:p w14:paraId="0CECE554" w14:textId="77777777" w:rsidR="00555508" w:rsidRDefault="00555508" w:rsidP="00555508">
      <w:pPr>
        <w:autoSpaceDE w:val="0"/>
        <w:autoSpaceDN w:val="0"/>
        <w:adjustRightInd w:val="0"/>
        <w:spacing w:after="0" w:line="360" w:lineRule="auto"/>
        <w:jc w:val="right"/>
        <w:rPr>
          <w:rFonts w:ascii="Sylfaen" w:eastAsiaTheme="minorEastAsia" w:hAnsi="Sylfaen" w:cs="Sylfaen"/>
          <w:b/>
          <w:lang w:val="ru-RU"/>
        </w:rPr>
      </w:pPr>
      <w:proofErr w:type="spellStart"/>
      <w:r w:rsidRPr="00DA2391">
        <w:rPr>
          <w:rFonts w:ascii="Sylfaen" w:eastAsiaTheme="minorEastAsia" w:hAnsi="Sylfaen" w:cs="Sylfaen"/>
          <w:b/>
          <w:lang w:val="ru-RU"/>
        </w:rPr>
        <w:t>კულტურისა</w:t>
      </w:r>
      <w:proofErr w:type="spellEnd"/>
      <w:r w:rsidRPr="00DA2391">
        <w:rPr>
          <w:rFonts w:ascii="Sylfaen" w:eastAsiaTheme="minorEastAsia" w:hAnsi="Sylfaen" w:cs="Sylfaen"/>
          <w:b/>
          <w:lang w:val="ru-RU"/>
        </w:rPr>
        <w:t xml:space="preserve"> </w:t>
      </w:r>
      <w:proofErr w:type="spellStart"/>
      <w:r w:rsidRPr="00DA2391">
        <w:rPr>
          <w:rFonts w:ascii="Sylfaen" w:eastAsiaTheme="minorEastAsia" w:hAnsi="Sylfaen" w:cs="Sylfaen"/>
          <w:b/>
          <w:lang w:val="ru-RU"/>
        </w:rPr>
        <w:t>და</w:t>
      </w:r>
      <w:proofErr w:type="spellEnd"/>
      <w:r w:rsidRPr="00DA2391">
        <w:rPr>
          <w:rFonts w:ascii="Sylfaen" w:eastAsiaTheme="minorEastAsia" w:hAnsi="Sylfaen" w:cs="Sylfaen"/>
          <w:b/>
          <w:lang w:val="ru-RU"/>
        </w:rPr>
        <w:t xml:space="preserve"> </w:t>
      </w:r>
      <w:proofErr w:type="spellStart"/>
      <w:r w:rsidRPr="00DA2391">
        <w:rPr>
          <w:rFonts w:ascii="Sylfaen" w:eastAsiaTheme="minorEastAsia" w:hAnsi="Sylfaen" w:cs="Sylfaen"/>
          <w:b/>
          <w:lang w:val="ru-RU"/>
        </w:rPr>
        <w:t>სპორტის</w:t>
      </w:r>
      <w:proofErr w:type="spellEnd"/>
      <w:r w:rsidRPr="00DA2391">
        <w:rPr>
          <w:rFonts w:ascii="Sylfaen" w:eastAsiaTheme="minorEastAsia" w:hAnsi="Sylfaen" w:cs="Sylfaen"/>
          <w:b/>
        </w:rPr>
        <w:t xml:space="preserve"> </w:t>
      </w:r>
      <w:proofErr w:type="spellStart"/>
      <w:r w:rsidRPr="00DA2391">
        <w:rPr>
          <w:rFonts w:ascii="Sylfaen" w:eastAsiaTheme="minorEastAsia" w:hAnsi="Sylfaen" w:cs="Sylfaen"/>
          <w:b/>
          <w:lang w:val="ru-RU"/>
        </w:rPr>
        <w:t>მინისტრს</w:t>
      </w:r>
      <w:proofErr w:type="spellEnd"/>
      <w:r w:rsidRPr="00DA2391">
        <w:rPr>
          <w:rFonts w:ascii="Sylfaen" w:eastAsiaTheme="minorEastAsia" w:hAnsi="Sylfaen" w:cs="Sylfaen"/>
          <w:b/>
          <w:lang w:val="ru-RU"/>
        </w:rPr>
        <w:t xml:space="preserve"> </w:t>
      </w:r>
    </w:p>
    <w:p w14:paraId="1FA5AE40" w14:textId="77777777" w:rsidR="00555508" w:rsidRPr="00DA2391" w:rsidRDefault="00555508" w:rsidP="00555508">
      <w:pPr>
        <w:autoSpaceDE w:val="0"/>
        <w:autoSpaceDN w:val="0"/>
        <w:adjustRightInd w:val="0"/>
        <w:spacing w:after="0" w:line="360" w:lineRule="auto"/>
        <w:jc w:val="right"/>
        <w:rPr>
          <w:rFonts w:ascii="Sylfaen" w:eastAsiaTheme="minorEastAsia" w:hAnsi="Sylfaen" w:cs="Sylfaen"/>
          <w:b/>
          <w:lang w:val="ru-RU"/>
        </w:rPr>
      </w:pPr>
    </w:p>
    <w:p w14:paraId="5EA0F49E" w14:textId="77777777" w:rsidR="00555508" w:rsidRDefault="00555508" w:rsidP="00555508">
      <w:pPr>
        <w:autoSpaceDE w:val="0"/>
        <w:autoSpaceDN w:val="0"/>
        <w:adjustRightInd w:val="0"/>
        <w:spacing w:after="0" w:line="360" w:lineRule="auto"/>
        <w:jc w:val="right"/>
        <w:rPr>
          <w:rFonts w:ascii="Sylfaen" w:eastAsiaTheme="minorEastAsia" w:hAnsi="Sylfaen" w:cs="Sylfaen"/>
          <w:lang w:val="ka-GE"/>
        </w:rPr>
      </w:pPr>
      <w:r w:rsidRPr="00DA2391">
        <w:rPr>
          <w:rFonts w:ascii="Sylfaen" w:eastAsiaTheme="minorEastAsia" w:hAnsi="Sylfaen" w:cs="Sylfaen"/>
          <w:lang w:val="ka-GE"/>
        </w:rPr>
        <w:t>სახელი, გვარი  ---------------------------------</w:t>
      </w:r>
    </w:p>
    <w:p w14:paraId="7381F116" w14:textId="4470929F" w:rsidR="00555508" w:rsidRPr="00DA2391" w:rsidRDefault="00555508" w:rsidP="00555508">
      <w:pPr>
        <w:autoSpaceDE w:val="0"/>
        <w:autoSpaceDN w:val="0"/>
        <w:adjustRightInd w:val="0"/>
        <w:spacing w:after="0" w:line="360" w:lineRule="auto"/>
        <w:jc w:val="right"/>
        <w:rPr>
          <w:rFonts w:ascii="Sylfaen" w:eastAsiaTheme="minorEastAsia" w:hAnsi="Sylfaen" w:cs="Sylfaen"/>
          <w:lang w:val="ka-GE"/>
        </w:rPr>
      </w:pPr>
      <w:r w:rsidRPr="00DA2391">
        <w:rPr>
          <w:rFonts w:ascii="Sylfaen" w:eastAsiaTheme="minorEastAsia" w:hAnsi="Sylfaen" w:cs="Sylfaen"/>
          <w:lang w:val="ka-GE"/>
        </w:rPr>
        <w:t>მისამართი:------------------------</w:t>
      </w:r>
      <w:r>
        <w:rPr>
          <w:rFonts w:ascii="Sylfaen" w:eastAsiaTheme="minorEastAsia" w:hAnsi="Sylfaen" w:cs="Sylfaen"/>
          <w:lang w:val="ka-GE"/>
        </w:rPr>
        <w:t>--------------</w:t>
      </w:r>
    </w:p>
    <w:p w14:paraId="5B0ABFF1" w14:textId="5CD25FBE" w:rsidR="00555508" w:rsidRPr="00DA2391" w:rsidRDefault="00555508" w:rsidP="00555508">
      <w:pPr>
        <w:autoSpaceDE w:val="0"/>
        <w:autoSpaceDN w:val="0"/>
        <w:adjustRightInd w:val="0"/>
        <w:spacing w:after="0" w:line="360" w:lineRule="auto"/>
        <w:jc w:val="right"/>
        <w:rPr>
          <w:rFonts w:ascii="Sylfaen" w:eastAsiaTheme="minorEastAsia" w:hAnsi="Sylfaen" w:cs="Sylfaen"/>
          <w:lang w:val="ka-GE"/>
        </w:rPr>
      </w:pPr>
      <w:r w:rsidRPr="00DA2391">
        <w:rPr>
          <w:rFonts w:ascii="Sylfaen" w:eastAsiaTheme="minorEastAsia" w:hAnsi="Sylfaen" w:cs="Sylfaen"/>
          <w:lang w:val="ka-GE"/>
        </w:rPr>
        <w:t>ტელ. ნომერი:---------------------</w:t>
      </w:r>
      <w:r>
        <w:rPr>
          <w:rFonts w:ascii="Sylfaen" w:eastAsiaTheme="minorEastAsia" w:hAnsi="Sylfaen" w:cs="Sylfaen"/>
          <w:lang w:val="ka-GE"/>
        </w:rPr>
        <w:t>--------------</w:t>
      </w:r>
    </w:p>
    <w:p w14:paraId="46727092" w14:textId="28DA6145" w:rsidR="00555508" w:rsidRPr="00DA2391" w:rsidRDefault="00555508" w:rsidP="00555508">
      <w:pPr>
        <w:autoSpaceDE w:val="0"/>
        <w:autoSpaceDN w:val="0"/>
        <w:adjustRightInd w:val="0"/>
        <w:spacing w:after="0" w:line="360" w:lineRule="auto"/>
        <w:jc w:val="right"/>
        <w:rPr>
          <w:rFonts w:ascii="Sylfaen" w:eastAsiaTheme="minorEastAsia" w:hAnsi="Sylfaen" w:cs="Sylfaen"/>
          <w:lang w:val="ka-GE"/>
        </w:rPr>
      </w:pPr>
      <w:r w:rsidRPr="00DA2391">
        <w:rPr>
          <w:rFonts w:ascii="Sylfaen" w:eastAsiaTheme="minorEastAsia" w:hAnsi="Sylfaen"/>
          <w:lang w:val="pt-BR"/>
        </w:rPr>
        <w:t>ელ</w:t>
      </w:r>
      <w:r w:rsidRPr="00DA2391">
        <w:rPr>
          <w:rFonts w:ascii="Sylfaen" w:eastAsiaTheme="minorEastAsia" w:hAnsi="Sylfaen"/>
        </w:rPr>
        <w:t>.</w:t>
      </w:r>
      <w:r w:rsidRPr="00DA2391">
        <w:rPr>
          <w:rFonts w:ascii="Sylfaen" w:eastAsiaTheme="minorEastAsia" w:hAnsi="Sylfaen"/>
          <w:lang w:val="ka-GE"/>
        </w:rPr>
        <w:t xml:space="preserve"> </w:t>
      </w:r>
      <w:r w:rsidRPr="00DA2391">
        <w:rPr>
          <w:rFonts w:ascii="Sylfaen" w:eastAsiaTheme="minorEastAsia" w:hAnsi="Sylfaen"/>
          <w:lang w:val="pt-BR"/>
        </w:rPr>
        <w:t>ფოსტა</w:t>
      </w:r>
      <w:r w:rsidRPr="00DA2391">
        <w:rPr>
          <w:rFonts w:ascii="Sylfaen" w:eastAsiaTheme="minorEastAsia" w:hAnsi="Sylfaen"/>
          <w:lang w:val="ka-GE"/>
        </w:rPr>
        <w:t xml:space="preserve">:  </w:t>
      </w:r>
      <w:r w:rsidRPr="00DA2391">
        <w:rPr>
          <w:rFonts w:ascii="Sylfaen" w:eastAsiaTheme="minorEastAsia" w:hAnsi="Sylfaen" w:cs="Sylfaen"/>
          <w:lang w:val="ka-GE"/>
        </w:rPr>
        <w:t>----------------------</w:t>
      </w:r>
      <w:r>
        <w:rPr>
          <w:rFonts w:ascii="Sylfaen" w:eastAsiaTheme="minorEastAsia" w:hAnsi="Sylfaen" w:cs="Sylfaen"/>
          <w:lang w:val="ka-GE"/>
        </w:rPr>
        <w:t>--------------</w:t>
      </w:r>
    </w:p>
    <w:p w14:paraId="2F5559B9" w14:textId="77777777" w:rsidR="00555508" w:rsidRPr="00DA2391" w:rsidRDefault="00555508" w:rsidP="00555508">
      <w:pPr>
        <w:tabs>
          <w:tab w:val="decimal" w:pos="0"/>
        </w:tabs>
        <w:autoSpaceDE w:val="0"/>
        <w:autoSpaceDN w:val="0"/>
        <w:adjustRightInd w:val="0"/>
        <w:spacing w:after="0" w:line="276" w:lineRule="auto"/>
        <w:rPr>
          <w:rFonts w:ascii="Sylfaen" w:eastAsiaTheme="minorEastAsia" w:hAnsi="Sylfaen" w:cs="Sylfaen"/>
          <w:lang w:val="ka-GE"/>
        </w:rPr>
      </w:pPr>
    </w:p>
    <w:p w14:paraId="785FC906" w14:textId="77777777" w:rsidR="00555508" w:rsidRPr="00DA2391" w:rsidRDefault="00555508" w:rsidP="00555508">
      <w:pPr>
        <w:autoSpaceDE w:val="0"/>
        <w:autoSpaceDN w:val="0"/>
        <w:adjustRightInd w:val="0"/>
        <w:spacing w:after="0" w:line="276" w:lineRule="auto"/>
        <w:jc w:val="center"/>
        <w:rPr>
          <w:rFonts w:ascii="Sylfaen" w:eastAsiaTheme="minorEastAsia" w:hAnsi="Sylfaen" w:cs="Sylfaen"/>
          <w:b/>
          <w:lang w:val="ka-GE"/>
        </w:rPr>
      </w:pPr>
      <w:r w:rsidRPr="00DA2391">
        <w:rPr>
          <w:rFonts w:ascii="Sylfaen" w:eastAsiaTheme="minorEastAsia" w:hAnsi="Sylfaen" w:cs="Sylfaen"/>
          <w:b/>
          <w:lang w:val="ru-RU"/>
        </w:rPr>
        <w:t>გ ა ნ ც ხ ა დ ე ბ ა</w:t>
      </w:r>
    </w:p>
    <w:p w14:paraId="0DAFDB93" w14:textId="77777777" w:rsidR="00555508" w:rsidRPr="00DA2391" w:rsidRDefault="00555508" w:rsidP="00555508">
      <w:pPr>
        <w:autoSpaceDE w:val="0"/>
        <w:autoSpaceDN w:val="0"/>
        <w:adjustRightInd w:val="0"/>
        <w:spacing w:after="0" w:line="276" w:lineRule="auto"/>
        <w:jc w:val="center"/>
        <w:rPr>
          <w:rFonts w:ascii="Sylfaen" w:eastAsiaTheme="minorEastAsia" w:hAnsi="Sylfaen" w:cs="Sylfaen"/>
          <w:b/>
          <w:lang w:val="ka-GE"/>
        </w:rPr>
      </w:pPr>
    </w:p>
    <w:p w14:paraId="2E875B90" w14:textId="77777777" w:rsidR="00555508" w:rsidRPr="00DA2391" w:rsidRDefault="00555508" w:rsidP="00555508">
      <w:pPr>
        <w:autoSpaceDE w:val="0"/>
        <w:autoSpaceDN w:val="0"/>
        <w:adjustRightInd w:val="0"/>
        <w:spacing w:after="0" w:line="276" w:lineRule="auto"/>
        <w:ind w:firstLine="720"/>
        <w:rPr>
          <w:rFonts w:ascii="Sylfaen" w:eastAsiaTheme="minorEastAsia" w:hAnsi="Sylfaen" w:cs="Sylfaen"/>
          <w:b/>
          <w:lang w:val="ka-GE"/>
        </w:rPr>
      </w:pPr>
    </w:p>
    <w:p w14:paraId="19D06FE4" w14:textId="37B7007D" w:rsidR="00555508" w:rsidRPr="00DA2391" w:rsidRDefault="00555508" w:rsidP="00555508">
      <w:pPr>
        <w:autoSpaceDE w:val="0"/>
        <w:autoSpaceDN w:val="0"/>
        <w:adjustRightInd w:val="0"/>
        <w:spacing w:after="0" w:line="276" w:lineRule="auto"/>
        <w:ind w:left="-180" w:firstLine="720"/>
        <w:jc w:val="both"/>
        <w:rPr>
          <w:rFonts w:ascii="Sylfaen" w:eastAsiaTheme="minorEastAsia" w:hAnsi="Sylfaen" w:cs="Sylfaen"/>
          <w:lang w:val="ka-GE"/>
        </w:rPr>
      </w:pPr>
      <w:r w:rsidRPr="00DA2391">
        <w:rPr>
          <w:rFonts w:ascii="Sylfaen" w:eastAsiaTheme="minorEastAsia" w:hAnsi="Sylfaen" w:cs="Sylfaen"/>
          <w:lang w:val="ka-GE"/>
        </w:rPr>
        <w:t>წარმოგიდგენთ განაცხადის ფორმას თანდართულ დოკუმენტებთან ერთად აჭარის ავტონომიური რესპუბლიკის განათლების, კულტურისა და სპორტის სამინისტროს „უმაღლესი განათლების ხელშეწყობის“ ქვეპროგრამის ფარგლებში გამოც</w:t>
      </w:r>
      <w:r w:rsidRPr="00DA2391">
        <w:rPr>
          <w:rFonts w:ascii="Sylfaen" w:eastAsiaTheme="minorEastAsia" w:hAnsi="Sylfaen" w:cs="Sylfaen"/>
        </w:rPr>
        <w:t>ხ</w:t>
      </w:r>
      <w:r w:rsidRPr="00DA2391">
        <w:rPr>
          <w:rFonts w:ascii="Sylfaen" w:eastAsiaTheme="minorEastAsia" w:hAnsi="Sylfaen" w:cs="Sylfaen"/>
          <w:lang w:val="ka-GE"/>
        </w:rPr>
        <w:t>ადებულ</w:t>
      </w:r>
      <w:r w:rsidRPr="00DA2391">
        <w:rPr>
          <w:rFonts w:ascii="Sylfaen" w:eastAsiaTheme="minorEastAsia" w:hAnsi="Sylfaen" w:cs="Sylfaen"/>
        </w:rPr>
        <w:t xml:space="preserve"> </w:t>
      </w:r>
      <w:bookmarkStart w:id="0" w:name="_Hlk124934281"/>
      <w:r w:rsidRPr="00DA2391">
        <w:rPr>
          <w:rFonts w:ascii="Sylfaen" w:eastAsiaTheme="minorEastAsia" w:hAnsi="Sylfaen" w:cs="Sylfaen"/>
          <w:b/>
          <w:bCs/>
          <w:lang w:val="ka-GE"/>
        </w:rPr>
        <w:t>„</w:t>
      </w:r>
      <w:r>
        <w:rPr>
          <w:rFonts w:ascii="Sylfaen" w:eastAsiaTheme="minorEastAsia" w:hAnsi="Sylfaen" w:cs="Sylfaen"/>
          <w:b/>
          <w:bCs/>
          <w:lang w:val="ka-GE"/>
        </w:rPr>
        <w:t>სამეცნიერო ღონისძიებებში მონაწილეობა</w:t>
      </w:r>
      <w:r w:rsidRPr="00DA2391">
        <w:rPr>
          <w:rFonts w:ascii="Sylfaen" w:eastAsiaTheme="minorEastAsia" w:hAnsi="Sylfaen" w:cs="Sylfaen"/>
          <w:b/>
          <w:bCs/>
          <w:lang w:val="ka-GE"/>
        </w:rPr>
        <w:t>“</w:t>
      </w:r>
      <w:r>
        <w:rPr>
          <w:rFonts w:ascii="Sylfaen" w:eastAsiaTheme="minorEastAsia" w:hAnsi="Sylfaen" w:cs="Sylfaen"/>
          <w:b/>
          <w:bCs/>
          <w:lang w:val="ka-GE"/>
        </w:rPr>
        <w:t xml:space="preserve"> </w:t>
      </w:r>
      <w:r w:rsidRPr="00DA2391">
        <w:rPr>
          <w:rFonts w:ascii="Sylfaen" w:eastAsiaTheme="minorEastAsia" w:hAnsi="Sylfaen" w:cs="Sylfaen"/>
          <w:lang w:val="ka-GE"/>
        </w:rPr>
        <w:t xml:space="preserve"> </w:t>
      </w:r>
      <w:bookmarkEnd w:id="0"/>
      <w:r w:rsidRPr="00DA2391">
        <w:rPr>
          <w:rFonts w:ascii="Sylfaen" w:eastAsiaTheme="minorEastAsia" w:hAnsi="Sylfaen" w:cs="Sylfaen"/>
          <w:lang w:val="ka-GE"/>
        </w:rPr>
        <w:t xml:space="preserve">საგრანტო </w:t>
      </w:r>
      <w:proofErr w:type="spellStart"/>
      <w:r w:rsidRPr="00DA2391">
        <w:rPr>
          <w:rFonts w:ascii="Sylfaen" w:eastAsiaTheme="minorEastAsia" w:hAnsi="Sylfaen" w:cs="Sylfaen"/>
          <w:lang w:val="ru-RU"/>
        </w:rPr>
        <w:t>კონკურსში</w:t>
      </w:r>
      <w:proofErr w:type="spellEnd"/>
      <w:r w:rsidRPr="00DA2391">
        <w:rPr>
          <w:rFonts w:ascii="Sylfaen" w:eastAsiaTheme="minorEastAsia" w:hAnsi="Sylfaen" w:cs="Sylfaen"/>
          <w:lang w:val="ka-GE"/>
        </w:rPr>
        <w:t xml:space="preserve">  მონაწილეობის  მიზნით. </w:t>
      </w:r>
    </w:p>
    <w:p w14:paraId="6C6149BA" w14:textId="77777777" w:rsidR="00555508" w:rsidRPr="00DA2391" w:rsidRDefault="00555508" w:rsidP="00555508">
      <w:pPr>
        <w:autoSpaceDE w:val="0"/>
        <w:autoSpaceDN w:val="0"/>
        <w:adjustRightInd w:val="0"/>
        <w:spacing w:after="0" w:line="276" w:lineRule="auto"/>
        <w:ind w:left="-180" w:firstLine="720"/>
        <w:jc w:val="both"/>
        <w:rPr>
          <w:rFonts w:ascii="Sylfaen" w:eastAsiaTheme="minorEastAsia" w:hAnsi="Sylfaen" w:cs="Sylfaen"/>
          <w:lang w:val="ka-GE"/>
        </w:rPr>
      </w:pPr>
      <w:r w:rsidRPr="00DA2391">
        <w:rPr>
          <w:rFonts w:ascii="Sylfaen" w:eastAsiaTheme="minorEastAsia" w:hAnsi="Sylfaen" w:cs="Sylfaen"/>
          <w:lang w:val="ka-GE"/>
        </w:rPr>
        <w:t>გავეცანი ქვეპროგრამის ფარგლებში გამოცხადებული საგრანტო კონკურსის პირობებს და ვადასტურებ, რომ წარმოდგენილი ინფორმაცია ზუსტია და არ შეიცავს  ყალბ მონაცემებს.</w:t>
      </w:r>
    </w:p>
    <w:p w14:paraId="6B5664D8" w14:textId="77777777" w:rsidR="00555508" w:rsidRPr="00DA2391" w:rsidRDefault="00555508" w:rsidP="00555508">
      <w:pPr>
        <w:autoSpaceDE w:val="0"/>
        <w:autoSpaceDN w:val="0"/>
        <w:adjustRightInd w:val="0"/>
        <w:spacing w:after="0" w:line="276" w:lineRule="auto"/>
        <w:ind w:left="-180" w:firstLine="720"/>
        <w:jc w:val="both"/>
        <w:rPr>
          <w:rFonts w:ascii="Sylfaen" w:eastAsiaTheme="minorEastAsia" w:hAnsi="Sylfaen" w:cs="Sylfaen"/>
          <w:lang w:val="ka-GE"/>
        </w:rPr>
      </w:pPr>
      <w:r w:rsidRPr="00DA2391">
        <w:rPr>
          <w:rFonts w:ascii="Sylfaen" w:eastAsiaTheme="minorEastAsia" w:hAnsi="Sylfaen" w:cs="Sylfaen"/>
          <w:lang w:val="ka-GE"/>
        </w:rPr>
        <w:t>ვეთანხმები, რომ სამინისტრო უფლებამოსილია, ნებისმიერ დროს გადაამოწმოს ამ ინფორმაციის სიზუსტე და სიყალბის აღმოჩენის შემთხვევაში განაცხადი დატოვოს განუხილველად.</w:t>
      </w:r>
    </w:p>
    <w:p w14:paraId="6C67B178" w14:textId="77777777" w:rsidR="00555508" w:rsidRPr="00DA2391" w:rsidRDefault="00555508" w:rsidP="00555508">
      <w:pPr>
        <w:autoSpaceDE w:val="0"/>
        <w:autoSpaceDN w:val="0"/>
        <w:adjustRightInd w:val="0"/>
        <w:spacing w:after="0" w:line="276" w:lineRule="auto"/>
        <w:ind w:left="-180" w:firstLine="720"/>
        <w:jc w:val="both"/>
        <w:rPr>
          <w:rFonts w:ascii="Sylfaen" w:eastAsiaTheme="minorEastAsia" w:hAnsi="Sylfaen" w:cs="Sylfaen"/>
          <w:lang w:val="ka-GE"/>
        </w:rPr>
      </w:pPr>
      <w:r w:rsidRPr="00DA2391">
        <w:rPr>
          <w:rFonts w:ascii="Sylfaen" w:eastAsiaTheme="minorEastAsia" w:hAnsi="Sylfaen" w:cs="Sylfaen"/>
          <w:lang w:val="ka-GE"/>
        </w:rPr>
        <w:t>სამინისტრო უფლებამოსილია, საგრანტო კონკურსში გამარჯვების შემთხვევაში</w:t>
      </w:r>
      <w:r w:rsidRPr="00DA2391">
        <w:rPr>
          <w:rFonts w:ascii="Sylfaen" w:eastAsiaTheme="minorEastAsia" w:hAnsi="Sylfaen" w:cs="Sylfaen"/>
        </w:rPr>
        <w:t>,</w:t>
      </w:r>
      <w:r w:rsidRPr="00DA2391">
        <w:rPr>
          <w:rFonts w:ascii="Sylfaen" w:eastAsiaTheme="minorEastAsia" w:hAnsi="Sylfaen" w:cs="Sylfaen"/>
          <w:lang w:val="ka-GE"/>
        </w:rPr>
        <w:t xml:space="preserve"> ჩემი პერსონალური ინფორმაცია, რაც დაკავშირებულია კონკურსთან განათავსოს სამინისტროს ოფიციალურ საინფორმაციო წყაროებზე, ასევე მიაწოდოს დაინტერესებულ პირებს, საგრანტო კონკურსში შერჩევის შესახებ ბრძანების გამოცემიდან  არაუმეტეს ერთი წლისა.</w:t>
      </w:r>
    </w:p>
    <w:p w14:paraId="6110444C" w14:textId="494D5B5E" w:rsidR="00555508" w:rsidRPr="00DA2391" w:rsidRDefault="00555508" w:rsidP="00555508">
      <w:pPr>
        <w:autoSpaceDE w:val="0"/>
        <w:autoSpaceDN w:val="0"/>
        <w:adjustRightInd w:val="0"/>
        <w:spacing w:after="0" w:line="276" w:lineRule="auto"/>
        <w:ind w:left="-180" w:firstLine="720"/>
        <w:jc w:val="both"/>
        <w:rPr>
          <w:rFonts w:ascii="Sylfaen" w:eastAsiaTheme="minorEastAsia" w:hAnsi="Sylfaen" w:cs="Sylfaen"/>
          <w:lang w:val="ka-GE"/>
        </w:rPr>
      </w:pPr>
      <w:r w:rsidRPr="00DA2391">
        <w:rPr>
          <w:rFonts w:ascii="Sylfaen" w:eastAsiaTheme="minorEastAsia" w:hAnsi="Sylfaen" w:cs="Sylfaen"/>
          <w:lang w:val="ka-GE"/>
        </w:rPr>
        <w:t xml:space="preserve">გთხოვთ, განიხილოთ წარმოდგენილი განაცხადი „უმაღლესი განათლების ხელშეწყობის“ </w:t>
      </w:r>
      <w:r w:rsidRPr="00DA2391">
        <w:rPr>
          <w:rFonts w:ascii="Sylfaen" w:eastAsiaTheme="minorEastAsia" w:hAnsi="Sylfaen" w:cs="Sylfaen"/>
          <w:lang w:val="ru-RU"/>
        </w:rPr>
        <w:t xml:space="preserve"> </w:t>
      </w:r>
      <w:r w:rsidRPr="00DA2391">
        <w:rPr>
          <w:rFonts w:ascii="Sylfaen" w:eastAsiaTheme="minorEastAsia" w:hAnsi="Sylfaen" w:cs="Sylfaen"/>
          <w:lang w:val="ka-GE"/>
        </w:rPr>
        <w:t>ქვეპროგრამის ფარგლებში გამოც</w:t>
      </w:r>
      <w:r w:rsidRPr="00DA2391">
        <w:rPr>
          <w:rFonts w:ascii="Sylfaen" w:eastAsiaTheme="minorEastAsia" w:hAnsi="Sylfaen" w:cs="Sylfaen"/>
        </w:rPr>
        <w:t>ხ</w:t>
      </w:r>
      <w:r w:rsidRPr="00DA2391">
        <w:rPr>
          <w:rFonts w:ascii="Sylfaen" w:eastAsiaTheme="minorEastAsia" w:hAnsi="Sylfaen" w:cs="Sylfaen"/>
          <w:lang w:val="ka-GE"/>
        </w:rPr>
        <w:t>ადებულ</w:t>
      </w:r>
      <w:r w:rsidRPr="00DA2391">
        <w:rPr>
          <w:rFonts w:ascii="Sylfaen" w:eastAsiaTheme="minorEastAsia" w:hAnsi="Sylfaen" w:cs="Sylfaen"/>
        </w:rPr>
        <w:t xml:space="preserve"> </w:t>
      </w:r>
      <w:r w:rsidRPr="00DA2391">
        <w:rPr>
          <w:rFonts w:ascii="Sylfaen" w:eastAsiaTheme="minorEastAsia" w:hAnsi="Sylfaen" w:cs="Sylfaen"/>
          <w:b/>
          <w:bCs/>
          <w:lang w:val="ka-GE"/>
        </w:rPr>
        <w:t>„</w:t>
      </w:r>
      <w:r>
        <w:rPr>
          <w:rFonts w:ascii="Sylfaen" w:eastAsiaTheme="minorEastAsia" w:hAnsi="Sylfaen" w:cs="Sylfaen"/>
          <w:b/>
          <w:bCs/>
          <w:lang w:val="ka-GE"/>
        </w:rPr>
        <w:t>სამეცნიერო ღონისძიებებში მონაწილეობა</w:t>
      </w:r>
      <w:r w:rsidRPr="00DA2391">
        <w:rPr>
          <w:rFonts w:ascii="Sylfaen" w:eastAsiaTheme="minorEastAsia" w:hAnsi="Sylfaen" w:cs="Sylfaen"/>
          <w:b/>
          <w:bCs/>
          <w:lang w:val="ka-GE"/>
        </w:rPr>
        <w:t>“</w:t>
      </w:r>
      <w:r w:rsidRPr="00DA2391">
        <w:rPr>
          <w:rFonts w:ascii="Sylfaen" w:eastAsiaTheme="minorEastAsia" w:hAnsi="Sylfaen" w:cs="Sylfaen"/>
          <w:lang w:val="ka-GE"/>
        </w:rPr>
        <w:t xml:space="preserve"> საგრანტო კონკურსში მონაწილეობის მისაღებად. </w:t>
      </w:r>
    </w:p>
    <w:p w14:paraId="4819139E" w14:textId="77777777" w:rsidR="00555508" w:rsidRPr="00DA2391" w:rsidRDefault="00555508" w:rsidP="00555508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Sylfaen" w:eastAsiaTheme="minorEastAsia" w:hAnsi="Sylfaen" w:cs="Sylfaen"/>
          <w:lang w:val="ka-GE"/>
        </w:rPr>
      </w:pPr>
    </w:p>
    <w:p w14:paraId="05125F7B" w14:textId="77777777" w:rsidR="00555508" w:rsidRPr="00DA2391" w:rsidRDefault="00555508" w:rsidP="00555508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Sylfaen" w:eastAsiaTheme="minorEastAsia" w:hAnsi="Sylfaen" w:cs="Sylfaen"/>
          <w:lang w:val="ka-GE"/>
        </w:rPr>
      </w:pPr>
      <w:proofErr w:type="spellStart"/>
      <w:r w:rsidRPr="00DA2391">
        <w:rPr>
          <w:rFonts w:ascii="Sylfaen" w:eastAsiaTheme="minorEastAsia" w:hAnsi="Sylfaen" w:cs="Sylfaen"/>
          <w:lang w:val="ru-RU"/>
        </w:rPr>
        <w:t>პატივისცემით</w:t>
      </w:r>
      <w:proofErr w:type="spellEnd"/>
      <w:r w:rsidRPr="00DA2391">
        <w:rPr>
          <w:rFonts w:ascii="Sylfaen" w:eastAsiaTheme="minorEastAsia" w:hAnsi="Sylfaen" w:cs="Sylfaen"/>
          <w:lang w:val="ru-RU"/>
        </w:rPr>
        <w:t>,</w:t>
      </w:r>
    </w:p>
    <w:p w14:paraId="2CE5A550" w14:textId="77777777" w:rsidR="00555508" w:rsidRPr="00DA2391" w:rsidRDefault="00555508" w:rsidP="00555508">
      <w:pPr>
        <w:spacing w:after="0" w:line="276" w:lineRule="auto"/>
        <w:rPr>
          <w:rFonts w:ascii="Sylfaen" w:eastAsiaTheme="minorEastAsia" w:hAnsi="Sylfaen"/>
          <w:b/>
          <w:lang w:val="ka-GE"/>
        </w:rPr>
      </w:pPr>
    </w:p>
    <w:p w14:paraId="0103A750" w14:textId="77777777" w:rsidR="00555508" w:rsidRPr="00DA2391" w:rsidRDefault="00555508" w:rsidP="00555508">
      <w:pPr>
        <w:spacing w:after="0" w:line="276" w:lineRule="auto"/>
        <w:ind w:left="-180"/>
        <w:rPr>
          <w:rFonts w:ascii="Sylfaen" w:eastAsiaTheme="minorEastAsia" w:hAnsi="Sylfaen"/>
          <w:bCs/>
          <w:lang w:val="ka-GE"/>
        </w:rPr>
      </w:pPr>
      <w:r w:rsidRPr="00DA2391">
        <w:rPr>
          <w:rFonts w:ascii="Sylfaen" w:eastAsiaTheme="minorEastAsia" w:hAnsi="Sylfaen"/>
          <w:bCs/>
          <w:lang w:val="ka-GE"/>
        </w:rPr>
        <w:t xml:space="preserve">             ხელმოწერა</w:t>
      </w:r>
    </w:p>
    <w:p w14:paraId="043652DA" w14:textId="77777777" w:rsidR="00555508" w:rsidRPr="00DA2391" w:rsidRDefault="00555508" w:rsidP="00555508">
      <w:pPr>
        <w:spacing w:after="0" w:line="276" w:lineRule="auto"/>
        <w:ind w:left="-180"/>
        <w:rPr>
          <w:rFonts w:ascii="Sylfaen" w:eastAsiaTheme="minorEastAsia" w:hAnsi="Sylfaen"/>
          <w:bCs/>
          <w:lang w:val="ka-GE"/>
        </w:rPr>
      </w:pPr>
      <w:r w:rsidRPr="00DA2391">
        <w:rPr>
          <w:rFonts w:ascii="Sylfaen" w:eastAsiaTheme="minorEastAsia" w:hAnsi="Sylfaen"/>
          <w:bCs/>
          <w:lang w:val="ka-GE"/>
        </w:rPr>
        <w:t xml:space="preserve">    </w:t>
      </w:r>
    </w:p>
    <w:p w14:paraId="33151DCF" w14:textId="77777777" w:rsidR="00555508" w:rsidRPr="00DA2391" w:rsidRDefault="00555508" w:rsidP="00555508">
      <w:pPr>
        <w:spacing w:after="0" w:line="276" w:lineRule="auto"/>
        <w:ind w:left="-180"/>
        <w:rPr>
          <w:rFonts w:ascii="Sylfaen" w:eastAsiaTheme="minorEastAsia" w:hAnsi="Sylfaen"/>
          <w:bCs/>
          <w:u w:val="single"/>
          <w:lang w:val="ka-GE"/>
        </w:rPr>
      </w:pPr>
      <w:r w:rsidRPr="00DA2391">
        <w:rPr>
          <w:rFonts w:ascii="Sylfaen" w:eastAsiaTheme="minorEastAsia" w:hAnsi="Sylfaen"/>
          <w:bCs/>
          <w:lang w:val="ka-GE"/>
        </w:rPr>
        <w:t xml:space="preserve">             თარიღი</w:t>
      </w:r>
    </w:p>
    <w:p w14:paraId="26CB1AE8" w14:textId="77777777" w:rsidR="00D35567" w:rsidRDefault="00D35567"/>
    <w:sectPr w:rsidR="00D3556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567"/>
    <w:rsid w:val="00555508"/>
    <w:rsid w:val="00D35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B8725"/>
  <w15:chartTrackingRefBased/>
  <w15:docId w15:val="{AAC1DC98-C80D-48C9-8809-9ACBCDF87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508"/>
    <w:rPr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1244</Characters>
  <Application>Microsoft Office Word</Application>
  <DocSecurity>0</DocSecurity>
  <Lines>10</Lines>
  <Paragraphs>2</Paragraphs>
  <ScaleCrop>false</ScaleCrop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</dc:creator>
  <cp:keywords/>
  <dc:description/>
  <cp:lastModifiedBy>nino</cp:lastModifiedBy>
  <cp:revision>2</cp:revision>
  <dcterms:created xsi:type="dcterms:W3CDTF">2024-01-16T06:58:00Z</dcterms:created>
  <dcterms:modified xsi:type="dcterms:W3CDTF">2024-01-16T07:01:00Z</dcterms:modified>
</cp:coreProperties>
</file>